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04A1" w14:textId="77777777" w:rsidR="00D0491A" w:rsidRPr="00D0491A" w:rsidRDefault="00D0491A" w:rsidP="0093748A">
      <w:pPr>
        <w:tabs>
          <w:tab w:val="left" w:pos="851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80"/>
          <w:sz w:val="18"/>
          <w:szCs w:val="20"/>
          <w:lang w:eastAsia="ru-RU"/>
        </w:rPr>
      </w:pPr>
      <w:r w:rsidRPr="00D0491A">
        <w:rPr>
          <w:rFonts w:ascii="Times New Roman" w:eastAsia="Times New Roman" w:hAnsi="Times New Roman" w:cs="Times New Roman"/>
          <w:noProof/>
          <w:color w:val="000080"/>
          <w:sz w:val="18"/>
          <w:szCs w:val="20"/>
          <w:lang w:eastAsia="ru-RU"/>
        </w:rPr>
        <w:drawing>
          <wp:inline distT="0" distB="0" distL="0" distR="0" wp14:anchorId="194039E4" wp14:editId="4FF9A3CA">
            <wp:extent cx="9620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7E22" w14:textId="77777777" w:rsidR="00D0491A" w:rsidRPr="00D0491A" w:rsidRDefault="00D0491A" w:rsidP="00D0491A">
      <w:pPr>
        <w:tabs>
          <w:tab w:val="left" w:pos="85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A12E2E6" w14:textId="77777777" w:rsidR="00D0491A" w:rsidRPr="00D0491A" w:rsidRDefault="00D0491A" w:rsidP="00D0491A">
      <w:pPr>
        <w:tabs>
          <w:tab w:val="left" w:pos="85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ЛЕСНОМУ ХОЗЯЙСТВУ РЕСПУБЛИКИ ДАГЕСТАН</w:t>
      </w:r>
    </w:p>
    <w:p w14:paraId="219777D6" w14:textId="77777777" w:rsidR="00D0491A" w:rsidRPr="00D0491A" w:rsidRDefault="00D0491A" w:rsidP="00D0491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4ADCFDE5" w14:textId="6A59EEB5" w:rsidR="00D0491A" w:rsidRPr="00D0491A" w:rsidRDefault="00D0491A" w:rsidP="0093748A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367010, г. Махачкала, ул. Гагарина, 51; </w:t>
      </w:r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dagleshoz</w:t>
      </w:r>
      <w:proofErr w:type="spellEnd"/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dag</w:t>
      </w:r>
      <w:proofErr w:type="spellEnd"/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049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т. (8722</w:t>
      </w:r>
      <w:proofErr w:type="gramStart"/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)  62</w:t>
      </w:r>
      <w:proofErr w:type="gramEnd"/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>-69-42;  ф. (8722) 62-18-34</w:t>
      </w:r>
    </w:p>
    <w:p w14:paraId="1B051A07" w14:textId="46A18F2B" w:rsidR="00D0491A" w:rsidRPr="00D0491A" w:rsidRDefault="0093748A" w:rsidP="0093748A">
      <w:pPr>
        <w:spacing w:after="0" w:line="240" w:lineRule="auto"/>
        <w:ind w:right="-47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049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D4C8F" wp14:editId="3EFE38B1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6000750" cy="36830"/>
                <wp:effectExtent l="0" t="0" r="1905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0" cy="3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3026B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1.3pt,2.9pt" to="893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">
                <w10:wrap anchorx="margin"/>
              </v:line>
            </w:pict>
          </mc:Fallback>
        </mc:AlternateContent>
      </w:r>
      <w:r w:rsidRPr="00D049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0F8BB" wp14:editId="72AA7DFF">
                <wp:simplePos x="0" y="0"/>
                <wp:positionH relativeFrom="margin">
                  <wp:align>right</wp:align>
                </wp:positionH>
                <wp:positionV relativeFrom="paragraph">
                  <wp:posOffset>132081</wp:posOffset>
                </wp:positionV>
                <wp:extent cx="5981700" cy="57150"/>
                <wp:effectExtent l="38100" t="3810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81700" cy="5715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C2F75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8pt,10.4pt" to="890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" strokeweight="6pt">
                <w10:wrap anchorx="margin"/>
              </v:line>
            </w:pict>
          </mc:Fallback>
        </mc:AlternateContent>
      </w:r>
    </w:p>
    <w:p w14:paraId="2DC43E3C" w14:textId="7F71CEDD" w:rsidR="00D0491A" w:rsidRPr="00D0491A" w:rsidRDefault="00D0491A" w:rsidP="009374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944668" w14:textId="77777777" w:rsidR="00D0491A" w:rsidRPr="00D0491A" w:rsidRDefault="00D0491A" w:rsidP="00D0491A">
      <w:pPr>
        <w:spacing w:after="0" w:line="240" w:lineRule="auto"/>
        <w:ind w:left="-360" w:right="-3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49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F5DEFFA" w14:textId="634C5C7D" w:rsidR="00D0491A" w:rsidRPr="00D0491A" w:rsidRDefault="00D0491A" w:rsidP="00F97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                                                </w:t>
      </w:r>
      <w:r w:rsidR="0073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73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049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049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______»_________________202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</w:t>
      </w:r>
    </w:p>
    <w:p w14:paraId="11CC2EC0" w14:textId="77777777" w:rsidR="00D0491A" w:rsidRPr="00D0491A" w:rsidRDefault="00D0491A" w:rsidP="00F9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2A48ED" w14:textId="77777777" w:rsidR="00D0491A" w:rsidRPr="00D0491A" w:rsidRDefault="00D0491A" w:rsidP="00F9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F53E9" w14:textId="77777777" w:rsidR="00D0491A" w:rsidRPr="00D0491A" w:rsidRDefault="00D0491A" w:rsidP="00F9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14:paraId="4285C29D" w14:textId="77777777" w:rsidR="00D0491A" w:rsidRPr="00D0491A" w:rsidRDefault="00D0491A" w:rsidP="00F97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87EA9D" w14:textId="77777777" w:rsidR="00D0491A" w:rsidRPr="00D0491A" w:rsidRDefault="00D0491A" w:rsidP="00F97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91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14:paraId="14EA75AB" w14:textId="77777777" w:rsidR="00D0491A" w:rsidRDefault="00D0491A" w:rsidP="00F9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46E18" w14:textId="1FA2E2AC" w:rsidR="00D0491A" w:rsidRDefault="00D0491A" w:rsidP="00F9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3266E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приказ </w:t>
      </w:r>
      <w:r w:rsidR="00FA002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3266E">
        <w:rPr>
          <w:rFonts w:ascii="Times New Roman" w:hAnsi="Times New Roman" w:cs="Times New Roman"/>
          <w:b/>
          <w:bCs/>
          <w:sz w:val="28"/>
          <w:szCs w:val="28"/>
        </w:rPr>
        <w:t>омитета по лесному хозяйству Республики Дагестан от 24.09.2021 № 284 «О комиссии по соблюдению требований к служебному поведению государственных гражданских служащих Республики Дагестан, замещающих должности государственных гражданских служащих</w:t>
      </w:r>
    </w:p>
    <w:p w14:paraId="44F6B7D8" w14:textId="749267FA" w:rsidR="00D0491A" w:rsidRDefault="0073266E" w:rsidP="00F97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 в Комитете по лесному хозяйству Республики Дагестан, и урегулированию конфликта интересов»</w:t>
      </w:r>
    </w:p>
    <w:p w14:paraId="47F7AED0" w14:textId="77777777" w:rsidR="00D0491A" w:rsidRDefault="00D0491A" w:rsidP="00F9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3722" w14:textId="0BD44334" w:rsidR="00D0491A" w:rsidRPr="00CE2AE7" w:rsidRDefault="00D0491A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0491A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0491A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733F9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0491A">
        <w:rPr>
          <w:rFonts w:ascii="Times New Roman" w:hAnsi="Times New Roman" w:cs="Times New Roman"/>
          <w:sz w:val="28"/>
          <w:szCs w:val="28"/>
        </w:rPr>
        <w:t xml:space="preserve"> от 25</w:t>
      </w:r>
      <w:r w:rsidR="00974EC6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D0491A">
        <w:rPr>
          <w:rFonts w:ascii="Times New Roman" w:hAnsi="Times New Roman" w:cs="Times New Roman"/>
          <w:sz w:val="28"/>
          <w:szCs w:val="28"/>
        </w:rPr>
        <w:t>2024</w:t>
      </w:r>
      <w:r w:rsidR="00CF34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266E">
        <w:rPr>
          <w:rFonts w:ascii="Times New Roman" w:hAnsi="Times New Roman" w:cs="Times New Roman"/>
          <w:sz w:val="28"/>
          <w:szCs w:val="28"/>
        </w:rPr>
        <w:t>№</w:t>
      </w:r>
      <w:r w:rsidRPr="00D0491A">
        <w:rPr>
          <w:rFonts w:ascii="Times New Roman" w:hAnsi="Times New Roman" w:cs="Times New Roman"/>
          <w:sz w:val="28"/>
          <w:szCs w:val="28"/>
        </w:rPr>
        <w:t xml:space="preserve">71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Pr="00D0491A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</w:t>
      </w:r>
      <w:r w:rsidR="0073266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0491A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http://pravo.gov.ru, 2024,</w:t>
      </w:r>
      <w:r w:rsidR="00CF342D">
        <w:rPr>
          <w:rFonts w:ascii="Times New Roman" w:hAnsi="Times New Roman" w:cs="Times New Roman"/>
          <w:sz w:val="28"/>
          <w:szCs w:val="28"/>
        </w:rPr>
        <w:t xml:space="preserve"> </w:t>
      </w:r>
      <w:r w:rsidR="00580053">
        <w:rPr>
          <w:rFonts w:ascii="Times New Roman" w:hAnsi="Times New Roman" w:cs="Times New Roman"/>
          <w:sz w:val="28"/>
          <w:szCs w:val="28"/>
        </w:rPr>
        <w:t xml:space="preserve">25 января № 0001202401250031) </w:t>
      </w:r>
      <w:r w:rsidRPr="00CE2AE7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14:paraId="0391BB54" w14:textId="08CC2DD5" w:rsidR="00B9343F" w:rsidRDefault="00B9343F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664F19" w14:textId="2B153AF0" w:rsidR="00B9343F" w:rsidRDefault="00B9343F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2AE7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CE2AE7">
          <w:rPr>
            <w:rFonts w:ascii="Times New Roman" w:hAnsi="Times New Roman" w:cs="Times New Roman"/>
            <w:sz w:val="28"/>
            <w:szCs w:val="28"/>
          </w:rPr>
          <w:t>Положении</w:t>
        </w:r>
      </w:hyperlink>
      <w:r w:rsidRPr="00CE2AE7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государственных </w:t>
      </w:r>
      <w:r w:rsidRPr="00B9343F">
        <w:rPr>
          <w:rFonts w:ascii="Times New Roman" w:hAnsi="Times New Roman" w:cs="Times New Roman"/>
          <w:sz w:val="28"/>
          <w:szCs w:val="28"/>
        </w:rPr>
        <w:t>гражданских служащих Республики Дагестан, замещающих должности государственных гражданских служащих Республики Дагестан в Комитете по лесному хозяйству Республики Дагестан, и урегулированию конфликта интересов, утвержденного приказом Комитета по лесному хозяйству Республики Дагестан от 24</w:t>
      </w:r>
      <w:r w:rsidR="00974EC6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B9343F">
        <w:rPr>
          <w:rFonts w:ascii="Times New Roman" w:hAnsi="Times New Roman" w:cs="Times New Roman"/>
          <w:sz w:val="28"/>
          <w:szCs w:val="28"/>
        </w:rPr>
        <w:t xml:space="preserve">2021 </w:t>
      </w:r>
      <w:r w:rsidR="0073266E">
        <w:rPr>
          <w:rFonts w:ascii="Times New Roman" w:hAnsi="Times New Roman" w:cs="Times New Roman"/>
          <w:sz w:val="28"/>
          <w:szCs w:val="28"/>
        </w:rPr>
        <w:t>№</w:t>
      </w:r>
      <w:r w:rsidRPr="00B9343F">
        <w:rPr>
          <w:rFonts w:ascii="Times New Roman" w:hAnsi="Times New Roman" w:cs="Times New Roman"/>
          <w:sz w:val="28"/>
          <w:szCs w:val="28"/>
        </w:rPr>
        <w:t xml:space="preserve"> 284 (интернет-портал правовой информации Республики Дагестан (www.pravo.e-dag.ru), 2021, 12 октября, </w:t>
      </w:r>
      <w:r w:rsidR="0073266E">
        <w:rPr>
          <w:rFonts w:ascii="Times New Roman" w:hAnsi="Times New Roman" w:cs="Times New Roman"/>
          <w:sz w:val="28"/>
          <w:szCs w:val="28"/>
        </w:rPr>
        <w:t>№</w:t>
      </w:r>
      <w:r w:rsidRPr="00B9343F">
        <w:rPr>
          <w:rFonts w:ascii="Times New Roman" w:hAnsi="Times New Roman" w:cs="Times New Roman"/>
          <w:sz w:val="28"/>
          <w:szCs w:val="28"/>
        </w:rPr>
        <w:t xml:space="preserve"> 05033007761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B9343F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http://pravo.gov.ru, 2023</w:t>
      </w:r>
      <w:r>
        <w:rPr>
          <w:rFonts w:ascii="Times New Roman" w:hAnsi="Times New Roman" w:cs="Times New Roman"/>
          <w:sz w:val="28"/>
          <w:szCs w:val="28"/>
        </w:rPr>
        <w:t>, 15 июня</w:t>
      </w:r>
      <w:r w:rsidRPr="00B9343F">
        <w:rPr>
          <w:rFonts w:ascii="Times New Roman" w:hAnsi="Times New Roman" w:cs="Times New Roman"/>
          <w:sz w:val="28"/>
          <w:szCs w:val="28"/>
        </w:rPr>
        <w:t xml:space="preserve">, </w:t>
      </w:r>
      <w:r w:rsidR="00974EC6">
        <w:rPr>
          <w:rFonts w:ascii="Times New Roman" w:hAnsi="Times New Roman" w:cs="Times New Roman"/>
          <w:sz w:val="28"/>
          <w:szCs w:val="28"/>
        </w:rPr>
        <w:t>№</w:t>
      </w:r>
      <w:r w:rsidRPr="00B9343F">
        <w:rPr>
          <w:rFonts w:ascii="Times New Roman" w:hAnsi="Times New Roman" w:cs="Times New Roman"/>
          <w:sz w:val="28"/>
          <w:szCs w:val="28"/>
        </w:rPr>
        <w:t xml:space="preserve"> 0501202306150003)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741A34" w14:textId="70C6D32B" w:rsidR="00CF342D" w:rsidRDefault="00AC784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подпункт «а» пункта 3 изложить в следующей редакции: </w:t>
      </w:r>
    </w:p>
    <w:p w14:paraId="16A01A8D" w14:textId="714ACBF3" w:rsidR="00AC7849" w:rsidRDefault="00AC784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в обеспечении соблюдения государственными гражданскими служащими Республики Дагестан, замещающими должности государственных </w:t>
      </w:r>
      <w:r w:rsidR="00886A6A">
        <w:rPr>
          <w:rFonts w:ascii="Times New Roman" w:hAnsi="Times New Roman" w:cs="Times New Roman"/>
          <w:sz w:val="28"/>
          <w:szCs w:val="28"/>
        </w:rPr>
        <w:t xml:space="preserve">гражданских служащих Республики Дагестан в Комитете по лесному хозяйству Республики Дагестан (далее-государственные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</w:t>
      </w:r>
      <w:r w:rsidR="00886A6A">
        <w:rPr>
          <w:rFonts w:ascii="Times New Roman" w:hAnsi="Times New Roman" w:cs="Times New Roman"/>
          <w:sz w:val="28"/>
          <w:szCs w:val="28"/>
        </w:rPr>
        <w:lastRenderedPageBreak/>
        <w:t xml:space="preserve">25 декабря 2008 г. № 273-ФЗ «О противодействии коррупции», другими федеральными законами в целях противодействия коррупции </w:t>
      </w:r>
      <w:r w:rsidR="00142033">
        <w:rPr>
          <w:rFonts w:ascii="Times New Roman" w:hAnsi="Times New Roman" w:cs="Times New Roman"/>
          <w:sz w:val="28"/>
          <w:szCs w:val="28"/>
        </w:rPr>
        <w:t xml:space="preserve">(далее-требования к служебному поведению и (или) требования </w:t>
      </w:r>
      <w:r w:rsidR="00551FB7">
        <w:rPr>
          <w:rFonts w:ascii="Times New Roman" w:hAnsi="Times New Roman" w:cs="Times New Roman"/>
          <w:sz w:val="28"/>
          <w:szCs w:val="28"/>
        </w:rPr>
        <w:t>об урегулировании конфликта интересов);».</w:t>
      </w:r>
    </w:p>
    <w:p w14:paraId="09DD61DF" w14:textId="0085D2A2" w:rsidR="00CF342D" w:rsidRPr="00CF342D" w:rsidRDefault="00AC784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9343F">
        <w:rPr>
          <w:rFonts w:ascii="Times New Roman" w:hAnsi="Times New Roman" w:cs="Times New Roman"/>
          <w:sz w:val="28"/>
          <w:szCs w:val="28"/>
        </w:rPr>
        <w:t>)</w:t>
      </w:r>
      <w:r w:rsidR="00CF342D" w:rsidRPr="00CF342D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CF342D">
        <w:rPr>
          <w:rFonts w:ascii="Times New Roman" w:hAnsi="Times New Roman" w:cs="Times New Roman"/>
          <w:sz w:val="28"/>
          <w:szCs w:val="28"/>
        </w:rPr>
        <w:t>9</w:t>
      </w:r>
      <w:r w:rsidR="00CF342D" w:rsidRPr="00CF342D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="00CF342D" w:rsidRPr="00CF342D">
        <w:rPr>
          <w:rFonts w:ascii="Times New Roman" w:hAnsi="Times New Roman" w:cs="Times New Roman"/>
          <w:sz w:val="28"/>
          <w:szCs w:val="28"/>
        </w:rPr>
        <w:t>е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="00CF342D" w:rsidRPr="00CF342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916D3BD" w14:textId="2E2C8730" w:rsidR="00CF342D" w:rsidRDefault="0073266E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342D" w:rsidRPr="00CF342D">
        <w:rPr>
          <w:rFonts w:ascii="Times New Roman" w:hAnsi="Times New Roman" w:cs="Times New Roman"/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F342D" w:rsidRPr="00CF342D">
        <w:rPr>
          <w:rFonts w:ascii="Times New Roman" w:hAnsi="Times New Roman" w:cs="Times New Roman"/>
          <w:sz w:val="28"/>
          <w:szCs w:val="28"/>
        </w:rPr>
        <w:t>;</w:t>
      </w:r>
    </w:p>
    <w:p w14:paraId="67597E82" w14:textId="56D466CB" w:rsidR="00051990" w:rsidRPr="00051990" w:rsidRDefault="00AC784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343F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t xml:space="preserve"> 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51990">
        <w:rPr>
          <w:rFonts w:ascii="Times New Roman" w:hAnsi="Times New Roman" w:cs="Times New Roman"/>
          <w:sz w:val="28"/>
          <w:szCs w:val="28"/>
        </w:rPr>
        <w:t>14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28BB397" w14:textId="22646689" w:rsidR="00051990" w:rsidRDefault="0073266E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1990">
        <w:rPr>
          <w:rFonts w:ascii="Times New Roman" w:hAnsi="Times New Roman" w:cs="Times New Roman"/>
          <w:sz w:val="28"/>
          <w:szCs w:val="28"/>
        </w:rPr>
        <w:t>14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. Уведомления, указанные в абзаце пятом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51990">
        <w:rPr>
          <w:rFonts w:ascii="Times New Roman" w:hAnsi="Times New Roman" w:cs="Times New Roman"/>
          <w:sz w:val="28"/>
          <w:szCs w:val="28"/>
        </w:rPr>
        <w:t>9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лицом, ответственным за профилактику коррупционных и иных правонарушений в Комитете по лесному хозяйству Республики Дагестан, которое осуществляет подготовку мотивированных заключений по результатам рассмотрения уведомлений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>;</w:t>
      </w:r>
    </w:p>
    <w:p w14:paraId="27B871D4" w14:textId="7CB9BCCC" w:rsidR="00051990" w:rsidRPr="00051990" w:rsidRDefault="00AC784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9343F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051990">
        <w:rPr>
          <w:rFonts w:ascii="Times New Roman" w:hAnsi="Times New Roman" w:cs="Times New Roman"/>
          <w:sz w:val="28"/>
          <w:szCs w:val="28"/>
        </w:rPr>
        <w:t>15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д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51990">
        <w:rPr>
          <w:rFonts w:ascii="Times New Roman" w:hAnsi="Times New Roman" w:cs="Times New Roman"/>
          <w:sz w:val="28"/>
          <w:szCs w:val="28"/>
        </w:rPr>
        <w:t>9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д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и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е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51990">
        <w:rPr>
          <w:rFonts w:ascii="Times New Roman" w:hAnsi="Times New Roman" w:cs="Times New Roman"/>
          <w:sz w:val="28"/>
          <w:szCs w:val="28"/>
        </w:rPr>
        <w:t>9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>;</w:t>
      </w:r>
    </w:p>
    <w:p w14:paraId="69F3A808" w14:textId="41DAC496" w:rsidR="00051990" w:rsidRPr="00051990" w:rsidRDefault="00AC784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9343F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051990">
        <w:rPr>
          <w:rFonts w:ascii="Times New Roman" w:hAnsi="Times New Roman" w:cs="Times New Roman"/>
          <w:sz w:val="28"/>
          <w:szCs w:val="28"/>
        </w:rPr>
        <w:t>16</w:t>
      </w:r>
      <w:r w:rsidR="00051990" w:rsidRPr="00051990">
        <w:rPr>
          <w:rFonts w:ascii="Times New Roman" w:hAnsi="Times New Roman" w:cs="Times New Roman"/>
          <w:sz w:val="28"/>
          <w:szCs w:val="28"/>
        </w:rPr>
        <w:t>:</w:t>
      </w:r>
    </w:p>
    <w:p w14:paraId="438228D3" w14:textId="79F54639" w:rsidR="00051990" w:rsidRPr="00051990" w:rsidRDefault="00051990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Pr="00051990">
        <w:rPr>
          <w:rFonts w:ascii="Times New Roman" w:hAnsi="Times New Roman" w:cs="Times New Roman"/>
          <w:sz w:val="28"/>
          <w:szCs w:val="28"/>
        </w:rPr>
        <w:t>а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Pr="00051990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Pr="00051990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Pr="00051990">
        <w:rPr>
          <w:rFonts w:ascii="Times New Roman" w:hAnsi="Times New Roman" w:cs="Times New Roman"/>
          <w:sz w:val="28"/>
          <w:szCs w:val="28"/>
        </w:rPr>
        <w:t>д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Pr="00051990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Pr="0005199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Pr="00051990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Pr="00051990">
        <w:rPr>
          <w:rFonts w:ascii="Times New Roman" w:hAnsi="Times New Roman" w:cs="Times New Roman"/>
          <w:sz w:val="28"/>
          <w:szCs w:val="28"/>
        </w:rPr>
        <w:t>д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Pr="00051990">
        <w:rPr>
          <w:rFonts w:ascii="Times New Roman" w:hAnsi="Times New Roman" w:cs="Times New Roman"/>
          <w:sz w:val="28"/>
          <w:szCs w:val="28"/>
        </w:rPr>
        <w:t xml:space="preserve"> и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Pr="00051990">
        <w:rPr>
          <w:rFonts w:ascii="Times New Roman" w:hAnsi="Times New Roman" w:cs="Times New Roman"/>
          <w:sz w:val="28"/>
          <w:szCs w:val="28"/>
        </w:rPr>
        <w:t>е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Pr="00051990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Pr="00051990">
        <w:rPr>
          <w:rFonts w:ascii="Times New Roman" w:hAnsi="Times New Roman" w:cs="Times New Roman"/>
          <w:sz w:val="28"/>
          <w:szCs w:val="28"/>
        </w:rPr>
        <w:t>;</w:t>
      </w:r>
    </w:p>
    <w:p w14:paraId="73651265" w14:textId="0FBF2278" w:rsidR="00051990" w:rsidRPr="00051990" w:rsidRDefault="00051990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99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Pr="00051990">
        <w:rPr>
          <w:rFonts w:ascii="Times New Roman" w:hAnsi="Times New Roman" w:cs="Times New Roman"/>
          <w:sz w:val="28"/>
          <w:szCs w:val="28"/>
        </w:rPr>
        <w:t>в</w:t>
      </w:r>
      <w:r w:rsidR="0073266E">
        <w:rPr>
          <w:rFonts w:ascii="Times New Roman" w:hAnsi="Times New Roman" w:cs="Times New Roman"/>
          <w:sz w:val="28"/>
          <w:szCs w:val="28"/>
        </w:rPr>
        <w:t>»</w:t>
      </w:r>
      <w:r w:rsidRPr="000519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77FB48A" w14:textId="5E0FC495" w:rsidR="00051990" w:rsidRPr="00051990" w:rsidRDefault="0073266E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2398">
        <w:rPr>
          <w:rFonts w:ascii="Times New Roman" w:hAnsi="Times New Roman" w:cs="Times New Roman"/>
          <w:sz w:val="28"/>
          <w:szCs w:val="28"/>
        </w:rPr>
        <w:t>в</w:t>
      </w:r>
      <w:r w:rsidR="00B9343F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,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051990">
        <w:rPr>
          <w:rFonts w:ascii="Times New Roman" w:hAnsi="Times New Roman" w:cs="Times New Roman"/>
          <w:sz w:val="28"/>
          <w:szCs w:val="28"/>
        </w:rPr>
        <w:t>9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26, 30,</w:t>
      </w:r>
      <w:r w:rsidR="00DE2398">
        <w:rPr>
          <w:rFonts w:ascii="Times New Roman" w:hAnsi="Times New Roman" w:cs="Times New Roman"/>
          <w:sz w:val="28"/>
          <w:szCs w:val="28"/>
        </w:rPr>
        <w:t xml:space="preserve"> </w:t>
      </w:r>
      <w:r w:rsidR="000B3EFF">
        <w:rPr>
          <w:rFonts w:ascii="Times New Roman" w:hAnsi="Times New Roman" w:cs="Times New Roman"/>
          <w:sz w:val="28"/>
          <w:szCs w:val="28"/>
        </w:rPr>
        <w:t>30.1,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32</w:t>
      </w:r>
      <w:r w:rsidR="000B3EFF">
        <w:rPr>
          <w:rFonts w:ascii="Times New Roman" w:hAnsi="Times New Roman" w:cs="Times New Roman"/>
          <w:sz w:val="28"/>
          <w:szCs w:val="28"/>
        </w:rPr>
        <w:t xml:space="preserve"> </w:t>
      </w:r>
      <w:r w:rsidR="00051990" w:rsidRPr="00051990">
        <w:rPr>
          <w:rFonts w:ascii="Times New Roman" w:hAnsi="Times New Roman" w:cs="Times New Roman"/>
          <w:sz w:val="28"/>
          <w:szCs w:val="28"/>
        </w:rPr>
        <w:t>настоящего Положения или иного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>;</w:t>
      </w:r>
    </w:p>
    <w:p w14:paraId="493DD1BF" w14:textId="2A772430" w:rsidR="00051990" w:rsidRPr="00051990" w:rsidRDefault="00AC784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878F2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591946">
        <w:rPr>
          <w:rFonts w:ascii="Times New Roman" w:hAnsi="Times New Roman" w:cs="Times New Roman"/>
          <w:sz w:val="28"/>
          <w:szCs w:val="28"/>
        </w:rPr>
        <w:t>19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3A46E64" w14:textId="55E47292" w:rsidR="00051990" w:rsidRPr="00051990" w:rsidRDefault="0073266E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46">
        <w:rPr>
          <w:rFonts w:ascii="Times New Roman" w:hAnsi="Times New Roman" w:cs="Times New Roman"/>
          <w:sz w:val="28"/>
          <w:szCs w:val="28"/>
        </w:rPr>
        <w:t>19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. Уведомления, указанные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91946">
        <w:rPr>
          <w:rFonts w:ascii="Times New Roman" w:hAnsi="Times New Roman" w:cs="Times New Roman"/>
          <w:sz w:val="28"/>
          <w:szCs w:val="28"/>
        </w:rPr>
        <w:t>9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>;</w:t>
      </w:r>
    </w:p>
    <w:p w14:paraId="362BE2A6" w14:textId="48C09813" w:rsidR="00051990" w:rsidRPr="00051990" w:rsidRDefault="004648BB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878F2" w:rsidRPr="004648BB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591946">
        <w:rPr>
          <w:rFonts w:ascii="Times New Roman" w:hAnsi="Times New Roman" w:cs="Times New Roman"/>
          <w:sz w:val="28"/>
          <w:szCs w:val="28"/>
        </w:rPr>
        <w:t>20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3266E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A1075C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б</w:t>
      </w:r>
      <w:r w:rsidR="00A1075C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91946">
        <w:rPr>
          <w:rFonts w:ascii="Times New Roman" w:hAnsi="Times New Roman" w:cs="Times New Roman"/>
          <w:sz w:val="28"/>
          <w:szCs w:val="28"/>
        </w:rPr>
        <w:t>9</w:t>
      </w:r>
      <w:r w:rsidR="00A1075C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заменить словами подпунктами </w:t>
      </w:r>
      <w:r w:rsidR="00A1075C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б</w:t>
      </w:r>
      <w:r w:rsidR="00A1075C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и </w:t>
      </w:r>
      <w:r w:rsidR="00A1075C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е</w:t>
      </w:r>
      <w:r w:rsidR="00A1075C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91946">
        <w:rPr>
          <w:rFonts w:ascii="Times New Roman" w:hAnsi="Times New Roman" w:cs="Times New Roman"/>
          <w:sz w:val="28"/>
          <w:szCs w:val="28"/>
        </w:rPr>
        <w:t>9</w:t>
      </w:r>
      <w:r w:rsidR="00A1075C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>;</w:t>
      </w:r>
    </w:p>
    <w:p w14:paraId="4CA2B87F" w14:textId="7D5BF9CF" w:rsidR="00051990" w:rsidRPr="00051990" w:rsidRDefault="004648BB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878F2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A1075C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а</w:t>
      </w:r>
      <w:r w:rsidR="00A1075C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91946">
        <w:rPr>
          <w:rFonts w:ascii="Times New Roman" w:hAnsi="Times New Roman" w:cs="Times New Roman"/>
          <w:sz w:val="28"/>
          <w:szCs w:val="28"/>
        </w:rPr>
        <w:t>2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1 слова </w:t>
      </w:r>
      <w:r w:rsidR="00A1075C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A1075C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б</w:t>
      </w:r>
      <w:r w:rsidR="00A1075C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91946">
        <w:rPr>
          <w:rFonts w:ascii="Times New Roman" w:hAnsi="Times New Roman" w:cs="Times New Roman"/>
          <w:sz w:val="28"/>
          <w:szCs w:val="28"/>
        </w:rPr>
        <w:t>9</w:t>
      </w:r>
      <w:r w:rsidR="00A1075C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1075C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A1075C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б</w:t>
      </w:r>
      <w:r w:rsidR="00A1075C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и </w:t>
      </w:r>
      <w:r w:rsidR="00A1075C">
        <w:rPr>
          <w:rFonts w:ascii="Times New Roman" w:hAnsi="Times New Roman" w:cs="Times New Roman"/>
          <w:sz w:val="28"/>
          <w:szCs w:val="28"/>
        </w:rPr>
        <w:t>«</w:t>
      </w:r>
      <w:r w:rsidR="00051990" w:rsidRPr="00051990">
        <w:rPr>
          <w:rFonts w:ascii="Times New Roman" w:hAnsi="Times New Roman" w:cs="Times New Roman"/>
          <w:sz w:val="28"/>
          <w:szCs w:val="28"/>
        </w:rPr>
        <w:t>е</w:t>
      </w:r>
      <w:r w:rsidR="00A1075C">
        <w:rPr>
          <w:rFonts w:ascii="Times New Roman" w:hAnsi="Times New Roman" w:cs="Times New Roman"/>
          <w:sz w:val="28"/>
          <w:szCs w:val="28"/>
        </w:rPr>
        <w:t xml:space="preserve">» 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91946">
        <w:rPr>
          <w:rFonts w:ascii="Times New Roman" w:hAnsi="Times New Roman" w:cs="Times New Roman"/>
          <w:sz w:val="28"/>
          <w:szCs w:val="28"/>
        </w:rPr>
        <w:t>9</w:t>
      </w:r>
      <w:r w:rsidR="00A1075C">
        <w:rPr>
          <w:rFonts w:ascii="Times New Roman" w:hAnsi="Times New Roman" w:cs="Times New Roman"/>
          <w:sz w:val="28"/>
          <w:szCs w:val="28"/>
        </w:rPr>
        <w:t>»</w:t>
      </w:r>
      <w:r w:rsidR="00051990" w:rsidRPr="00051990">
        <w:rPr>
          <w:rFonts w:ascii="Times New Roman" w:hAnsi="Times New Roman" w:cs="Times New Roman"/>
          <w:sz w:val="28"/>
          <w:szCs w:val="28"/>
        </w:rPr>
        <w:t>;</w:t>
      </w:r>
    </w:p>
    <w:p w14:paraId="7279E445" w14:textId="1FA3FEFE" w:rsidR="00051990" w:rsidRDefault="004648BB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78F2">
        <w:rPr>
          <w:rFonts w:ascii="Times New Roman" w:hAnsi="Times New Roman" w:cs="Times New Roman"/>
          <w:sz w:val="28"/>
          <w:szCs w:val="28"/>
        </w:rPr>
        <w:t>)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591946">
        <w:rPr>
          <w:rFonts w:ascii="Times New Roman" w:hAnsi="Times New Roman" w:cs="Times New Roman"/>
          <w:sz w:val="28"/>
          <w:szCs w:val="28"/>
        </w:rPr>
        <w:t>30.1</w:t>
      </w:r>
      <w:r w:rsidR="00051990" w:rsidRPr="0005199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938A2B1" w14:textId="141D99ED" w:rsidR="00291099" w:rsidRDefault="007B6A51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1099">
        <w:rPr>
          <w:rFonts w:ascii="Times New Roman" w:hAnsi="Times New Roman" w:cs="Times New Roman"/>
          <w:sz w:val="28"/>
          <w:szCs w:val="28"/>
        </w:rPr>
        <w:t xml:space="preserve">30.1 По итогам рассмотрения вопроса, указанного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10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109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73964">
        <w:rPr>
          <w:rFonts w:ascii="Times New Roman" w:hAnsi="Times New Roman" w:cs="Times New Roman"/>
          <w:sz w:val="28"/>
          <w:szCs w:val="28"/>
        </w:rPr>
        <w:t>9</w:t>
      </w:r>
      <w:r w:rsidR="00291099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6CC6374A" w14:textId="77777777" w:rsidR="00291099" w:rsidRDefault="0029109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0B440DAB" w14:textId="2339D1BD" w:rsidR="00291099" w:rsidRDefault="00291099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7B6A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4ECC8E" w14:textId="74336122" w:rsidR="00021FFF" w:rsidRDefault="004648BB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878F2">
        <w:rPr>
          <w:rFonts w:ascii="Times New Roman" w:hAnsi="Times New Roman" w:cs="Times New Roman"/>
          <w:sz w:val="28"/>
          <w:szCs w:val="28"/>
        </w:rPr>
        <w:t>)</w:t>
      </w:r>
      <w:r w:rsidR="00021FF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21FF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 </w:t>
        </w:r>
      </w:hyperlink>
      <w:r w:rsidR="00021FFF">
        <w:rPr>
          <w:rFonts w:ascii="Times New Roman" w:hAnsi="Times New Roman" w:cs="Times New Roman"/>
          <w:sz w:val="28"/>
          <w:szCs w:val="28"/>
        </w:rPr>
        <w:t>31 изложить в следующей редакции:</w:t>
      </w:r>
    </w:p>
    <w:p w14:paraId="4E0A418C" w14:textId="46332D4A" w:rsidR="00021FFF" w:rsidRDefault="007B6A51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1FFF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вопросов, указанных в подпунктах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1F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F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1FF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F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1F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F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1FF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FF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21F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FF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E2398">
        <w:rPr>
          <w:rFonts w:ascii="Times New Roman" w:hAnsi="Times New Roman" w:cs="Times New Roman"/>
          <w:sz w:val="28"/>
          <w:szCs w:val="28"/>
        </w:rPr>
        <w:t>9</w:t>
      </w:r>
      <w:r w:rsidR="00021FFF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E554CE">
        <w:rPr>
          <w:rFonts w:ascii="Times New Roman" w:hAnsi="Times New Roman" w:cs="Times New Roman"/>
          <w:sz w:val="28"/>
          <w:szCs w:val="28"/>
        </w:rPr>
        <w:t>4</w:t>
      </w:r>
      <w:r w:rsidR="00021FFF">
        <w:rPr>
          <w:rFonts w:ascii="Times New Roman" w:hAnsi="Times New Roman" w:cs="Times New Roman"/>
          <w:sz w:val="28"/>
          <w:szCs w:val="28"/>
        </w:rPr>
        <w:t xml:space="preserve"> </w:t>
      </w:r>
      <w:r w:rsidR="00E554CE">
        <w:rPr>
          <w:rFonts w:ascii="Times New Roman" w:hAnsi="Times New Roman" w:cs="Times New Roman"/>
          <w:sz w:val="28"/>
          <w:szCs w:val="28"/>
        </w:rPr>
        <w:t>–</w:t>
      </w:r>
      <w:r w:rsidR="00021FFF">
        <w:rPr>
          <w:rFonts w:ascii="Times New Roman" w:hAnsi="Times New Roman" w:cs="Times New Roman"/>
          <w:sz w:val="28"/>
          <w:szCs w:val="28"/>
        </w:rPr>
        <w:t xml:space="preserve"> </w:t>
      </w:r>
      <w:r w:rsidR="00E554CE">
        <w:rPr>
          <w:rFonts w:ascii="Times New Roman" w:hAnsi="Times New Roman" w:cs="Times New Roman"/>
          <w:sz w:val="28"/>
          <w:szCs w:val="28"/>
        </w:rPr>
        <w:t>30.1</w:t>
      </w:r>
      <w:r w:rsidR="00021FFF">
        <w:rPr>
          <w:rFonts w:ascii="Times New Roman" w:hAnsi="Times New Roman" w:cs="Times New Roman"/>
          <w:sz w:val="28"/>
          <w:szCs w:val="28"/>
        </w:rPr>
        <w:t xml:space="preserve"> и </w:t>
      </w:r>
      <w:r w:rsidR="00E554CE">
        <w:rPr>
          <w:rFonts w:ascii="Times New Roman" w:hAnsi="Times New Roman" w:cs="Times New Roman"/>
          <w:sz w:val="28"/>
          <w:szCs w:val="28"/>
        </w:rPr>
        <w:t>32</w:t>
      </w:r>
      <w:r w:rsidR="00021FFF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1FFF">
        <w:rPr>
          <w:rFonts w:ascii="Times New Roman" w:hAnsi="Times New Roman" w:cs="Times New Roman"/>
          <w:sz w:val="28"/>
          <w:szCs w:val="28"/>
        </w:rPr>
        <w:t>.</w:t>
      </w:r>
    </w:p>
    <w:p w14:paraId="7660010D" w14:textId="56463361" w:rsidR="00D0491A" w:rsidRDefault="006878F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491A">
        <w:rPr>
          <w:rFonts w:ascii="Times New Roman" w:hAnsi="Times New Roman" w:cs="Times New Roman"/>
          <w:sz w:val="28"/>
          <w:szCs w:val="28"/>
        </w:rPr>
        <w:t xml:space="preserve"> Отделу кадров и делопроизводства довести настоящий Приказ до сведения заинтересованных лиц.</w:t>
      </w:r>
    </w:p>
    <w:p w14:paraId="5C154AD4" w14:textId="3D2BF10B" w:rsidR="00D0491A" w:rsidRDefault="006878F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91A">
        <w:rPr>
          <w:rFonts w:ascii="Times New Roman" w:hAnsi="Times New Roman" w:cs="Times New Roman"/>
          <w:sz w:val="28"/>
          <w:szCs w:val="28"/>
        </w:rPr>
        <w:t xml:space="preserve">. Разместить настоящий Приказ на официальном сайте Комитета по лесному хозяйству Республики Дагестан в информационно-телекоммуникационной сети </w:t>
      </w:r>
      <w:r w:rsidR="007B6A51">
        <w:rPr>
          <w:rFonts w:ascii="Times New Roman" w:hAnsi="Times New Roman" w:cs="Times New Roman"/>
          <w:sz w:val="28"/>
          <w:szCs w:val="28"/>
        </w:rPr>
        <w:t>«</w:t>
      </w:r>
      <w:r w:rsidR="00D0491A">
        <w:rPr>
          <w:rFonts w:ascii="Times New Roman" w:hAnsi="Times New Roman" w:cs="Times New Roman"/>
          <w:sz w:val="28"/>
          <w:szCs w:val="28"/>
        </w:rPr>
        <w:t>Интернет</w:t>
      </w:r>
      <w:r w:rsidR="007B6A51">
        <w:rPr>
          <w:rFonts w:ascii="Times New Roman" w:hAnsi="Times New Roman" w:cs="Times New Roman"/>
          <w:sz w:val="28"/>
          <w:szCs w:val="28"/>
        </w:rPr>
        <w:t>»</w:t>
      </w:r>
      <w:r w:rsidR="00D0491A">
        <w:rPr>
          <w:rFonts w:ascii="Times New Roman" w:hAnsi="Times New Roman" w:cs="Times New Roman"/>
          <w:sz w:val="28"/>
          <w:szCs w:val="28"/>
        </w:rPr>
        <w:t xml:space="preserve"> (https://dagleshoz.e-dag.ru/).</w:t>
      </w:r>
    </w:p>
    <w:p w14:paraId="37E491A4" w14:textId="57E4FC97" w:rsidR="00D0491A" w:rsidRDefault="006878F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491A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Дагестан, официальную копию приказа -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- в Прокуратуру Республики Дагестан в установленном законодательством порядке.</w:t>
      </w:r>
    </w:p>
    <w:p w14:paraId="56B40643" w14:textId="501F2AC9" w:rsidR="00D0491A" w:rsidRDefault="006878F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491A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53610F55" w14:textId="0E6ED9B5" w:rsidR="00D0491A" w:rsidRDefault="006878F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491A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4DA2BF3B" w14:textId="778F2966" w:rsidR="00F97E13" w:rsidRDefault="00F97E13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342EA2" w14:textId="2BCA9638" w:rsidR="00F97E13" w:rsidRDefault="00F97E13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F1B07F" w14:textId="77777777" w:rsidR="007360C2" w:rsidRDefault="007360C2" w:rsidP="00F97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102BD8" w14:textId="23196FC2" w:rsidR="00F97E13" w:rsidRPr="00530C4F" w:rsidRDefault="004648BB" w:rsidP="00F97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председателя</w:t>
      </w:r>
      <w:r w:rsidR="00F97E13" w:rsidRPr="00530C4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97E1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97E13" w:rsidRPr="00530C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F97E1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7E13" w:rsidRPr="00530C4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У.И.Улакаев</w:t>
      </w:r>
      <w:proofErr w:type="spellEnd"/>
    </w:p>
    <w:p w14:paraId="176AE7C7" w14:textId="77777777" w:rsidR="000C3DE3" w:rsidRDefault="000C3DE3" w:rsidP="00F97E13">
      <w:pPr>
        <w:spacing w:after="0" w:line="240" w:lineRule="auto"/>
      </w:pPr>
    </w:p>
    <w:sectPr w:rsidR="000C3DE3" w:rsidSect="0093748A">
      <w:pgSz w:w="11905" w:h="16838"/>
      <w:pgMar w:top="1134" w:right="990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15"/>
    <w:rsid w:val="00021FFF"/>
    <w:rsid w:val="00051990"/>
    <w:rsid w:val="000B3EFF"/>
    <w:rsid w:val="000C3DE3"/>
    <w:rsid w:val="00142033"/>
    <w:rsid w:val="001E1DF4"/>
    <w:rsid w:val="00246734"/>
    <w:rsid w:val="00291099"/>
    <w:rsid w:val="002D1F08"/>
    <w:rsid w:val="00351BE6"/>
    <w:rsid w:val="004648BB"/>
    <w:rsid w:val="00497515"/>
    <w:rsid w:val="00535AC0"/>
    <w:rsid w:val="00551FB7"/>
    <w:rsid w:val="00580053"/>
    <w:rsid w:val="00591946"/>
    <w:rsid w:val="006878F2"/>
    <w:rsid w:val="0073266E"/>
    <w:rsid w:val="00733F9C"/>
    <w:rsid w:val="007360C2"/>
    <w:rsid w:val="00773964"/>
    <w:rsid w:val="007B6A51"/>
    <w:rsid w:val="008255D3"/>
    <w:rsid w:val="00886A6A"/>
    <w:rsid w:val="0089071E"/>
    <w:rsid w:val="0093748A"/>
    <w:rsid w:val="00974EC6"/>
    <w:rsid w:val="00A1075C"/>
    <w:rsid w:val="00AC7849"/>
    <w:rsid w:val="00B9343F"/>
    <w:rsid w:val="00CE2AE7"/>
    <w:rsid w:val="00CF342D"/>
    <w:rsid w:val="00D0491A"/>
    <w:rsid w:val="00DE2398"/>
    <w:rsid w:val="00E554CE"/>
    <w:rsid w:val="00F97E13"/>
    <w:rsid w:val="00FA0022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4DF5"/>
  <w15:chartTrackingRefBased/>
  <w15:docId w15:val="{7293D1FF-A562-49C6-9BAA-E2154BC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736&amp;dst=100168" TargetMode="External"/><Relationship Id="rId5" Type="http://schemas.openxmlformats.org/officeDocument/2006/relationships/hyperlink" Target="https://login.consultant.ru/link/?req=doc&amp;base=LAW&amp;n=450736&amp;dst=10005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Завир</dc:creator>
  <cp:keywords/>
  <dc:description/>
  <cp:lastModifiedBy>Гамзат</cp:lastModifiedBy>
  <cp:revision>20</cp:revision>
  <dcterms:created xsi:type="dcterms:W3CDTF">2024-04-22T13:26:00Z</dcterms:created>
  <dcterms:modified xsi:type="dcterms:W3CDTF">2024-06-27T13:24:00Z</dcterms:modified>
</cp:coreProperties>
</file>